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Default="00E642A1"/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BA48EF" w:rsidTr="00585708">
        <w:tc>
          <w:tcPr>
            <w:tcW w:w="9062" w:type="dxa"/>
            <w:gridSpan w:val="2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56"/>
                <w:szCs w:val="56"/>
              </w:rPr>
            </w:pPr>
            <w:r w:rsidRPr="00BA48EF">
              <w:rPr>
                <w:rFonts w:ascii="Calibri" w:hAnsi="Calibri" w:cs="Calibri"/>
                <w:b/>
                <w:iCs/>
                <w:sz w:val="56"/>
                <w:szCs w:val="56"/>
              </w:rPr>
              <w:t>KRYCÍ LIST NABÍDKY</w:t>
            </w:r>
          </w:p>
        </w:tc>
      </w:tr>
      <w:tr w:rsidR="00051788" w:rsidRPr="00BA48EF" w:rsidTr="00585708">
        <w:tc>
          <w:tcPr>
            <w:tcW w:w="9062" w:type="dxa"/>
            <w:gridSpan w:val="2"/>
          </w:tcPr>
          <w:p w:rsidR="00051788" w:rsidRPr="00BA48EF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Zadávací řízení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D973EB" w:rsidRDefault="00B5704A" w:rsidP="00DB14E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760C91">
              <w:rPr>
                <w:rFonts w:ascii="Calibri" w:hAnsi="Calibri" w:cs="Calibri"/>
                <w:bCs/>
                <w:sz w:val="24"/>
                <w:szCs w:val="24"/>
              </w:rPr>
              <w:t xml:space="preserve">Doplnění datových, STA rozvodů a domácích dveřních telefonů </w:t>
            </w:r>
            <w:r w:rsidR="0077798C">
              <w:rPr>
                <w:rFonts w:ascii="Calibri" w:hAnsi="Calibri" w:cs="Calibri"/>
                <w:bCs/>
                <w:sz w:val="24"/>
                <w:szCs w:val="24"/>
              </w:rPr>
              <w:t>ve Žlutém domově (SO 01</w:t>
            </w:r>
            <w:r w:rsidRPr="00760C91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 w:rsidR="0077798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9062" w:type="dxa"/>
            <w:gridSpan w:val="2"/>
          </w:tcPr>
          <w:p w:rsidR="00051788" w:rsidRPr="00BA48EF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Základní identifikační údaje o uchazeči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Sídlo/místo podnikání: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Tel:/fax: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E</w:t>
            </w:r>
            <w:r w:rsidR="00051788"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-mail (pro komunikaci v průběhu </w:t>
            </w: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procesu zadávání veřejné zakázky):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URL adresa: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IČ: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DIČ: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Kontaktní osoba: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Tel. na kontaktní osobu: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Nabídková cena v Kč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67E59" w:rsidRPr="00BA48EF" w:rsidTr="00585708">
        <w:tc>
          <w:tcPr>
            <w:tcW w:w="4531" w:type="dxa"/>
          </w:tcPr>
          <w:p w:rsidR="00067E59" w:rsidRPr="00BA48EF" w:rsidRDefault="00067E59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Sazba DPH</w:t>
            </w:r>
            <w:r w:rsidR="00760C91">
              <w:rPr>
                <w:rFonts w:ascii="Calibri" w:hAnsi="Calibri" w:cs="Calibri"/>
                <w:iCs/>
                <w:sz w:val="24"/>
                <w:szCs w:val="24"/>
              </w:rPr>
              <w:t xml:space="preserve"> 15%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067E59" w:rsidRPr="00BA48EF" w:rsidRDefault="00067E59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Cena celkem včetně DPH: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Oprávněná osoba za uchazeče jednat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</w:tbl>
    <w:p w:rsidR="00381716" w:rsidRDefault="00381716" w:rsidP="00D973EB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:rsidR="003D35CF" w:rsidRDefault="003D35CF" w:rsidP="00D973EB">
      <w:pPr>
        <w:autoSpaceDE w:val="0"/>
        <w:autoSpaceDN w:val="0"/>
        <w:adjustRightInd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</w:p>
    <w:p w:rsidR="003D35CF" w:rsidRDefault="003D35CF" w:rsidP="00D973EB">
      <w:pPr>
        <w:autoSpaceDE w:val="0"/>
        <w:autoSpaceDN w:val="0"/>
        <w:adjustRightInd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…………………………………………………….</w:t>
      </w:r>
      <w:bookmarkStart w:id="0" w:name="_GoBack"/>
      <w:bookmarkEnd w:id="0"/>
    </w:p>
    <w:p w:rsidR="003D35CF" w:rsidRPr="00BA48EF" w:rsidRDefault="003D35CF" w:rsidP="003D35CF">
      <w:pPr>
        <w:autoSpaceDE w:val="0"/>
        <w:autoSpaceDN w:val="0"/>
        <w:adjustRightInd w:val="0"/>
        <w:ind w:left="495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jméno a příjmení, podpis a razítko</w:t>
      </w:r>
    </w:p>
    <w:sectPr w:rsidR="003D35CF" w:rsidRPr="00BA48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3A" w:rsidRDefault="00D5003A" w:rsidP="00585708">
      <w:pPr>
        <w:spacing w:after="0" w:line="240" w:lineRule="auto"/>
      </w:pPr>
      <w:r>
        <w:separator/>
      </w:r>
    </w:p>
  </w:endnote>
  <w:endnote w:type="continuationSeparator" w:id="0">
    <w:p w:rsidR="00D5003A" w:rsidRDefault="00D5003A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3A" w:rsidRDefault="00D5003A" w:rsidP="00585708">
      <w:pPr>
        <w:spacing w:after="0" w:line="240" w:lineRule="auto"/>
      </w:pPr>
      <w:r>
        <w:separator/>
      </w:r>
    </w:p>
  </w:footnote>
  <w:footnote w:type="continuationSeparator" w:id="0">
    <w:p w:rsidR="00D5003A" w:rsidRDefault="00D5003A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316475"/>
    <w:rsid w:val="00381716"/>
    <w:rsid w:val="003D35CF"/>
    <w:rsid w:val="0042009E"/>
    <w:rsid w:val="00494DC3"/>
    <w:rsid w:val="00585708"/>
    <w:rsid w:val="006507C8"/>
    <w:rsid w:val="00693B95"/>
    <w:rsid w:val="00754744"/>
    <w:rsid w:val="00760C91"/>
    <w:rsid w:val="0077798C"/>
    <w:rsid w:val="00924FDA"/>
    <w:rsid w:val="00A82CFF"/>
    <w:rsid w:val="00B5704A"/>
    <w:rsid w:val="00BA48EF"/>
    <w:rsid w:val="00D5003A"/>
    <w:rsid w:val="00D973EB"/>
    <w:rsid w:val="00DB14E0"/>
    <w:rsid w:val="00E642A1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CD93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4</cp:revision>
  <dcterms:created xsi:type="dcterms:W3CDTF">2022-03-22T06:13:00Z</dcterms:created>
  <dcterms:modified xsi:type="dcterms:W3CDTF">2022-03-22T10:13:00Z</dcterms:modified>
</cp:coreProperties>
</file>